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403-ПП/4172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4172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несгораемый, инвентарный номер: 4860,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несгораемый, инвентарный номер: 4860,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4300.00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4300.0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3870.00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3440.00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2580.00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2150.00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1720.00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387.00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344.00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215.00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172.00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4.30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403-ПП/4172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10:25:08.130;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17:45:08.859;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10:25:08.130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4,30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17:45:08.859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8.00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4.30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